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D5E7" w14:textId="77777777" w:rsidR="0048621B" w:rsidRDefault="0048621B" w:rsidP="0048621B">
      <w:pPr>
        <w:rPr>
          <w:b/>
          <w:bCs/>
          <w:sz w:val="28"/>
          <w:szCs w:val="28"/>
        </w:rPr>
      </w:pPr>
      <w:r w:rsidRPr="009E4907">
        <w:rPr>
          <w:b/>
          <w:bCs/>
          <w:sz w:val="28"/>
          <w:szCs w:val="28"/>
        </w:rPr>
        <w:t>На бланке организации</w:t>
      </w:r>
    </w:p>
    <w:p w14:paraId="4A2A2407" w14:textId="4A48EDA0" w:rsidR="0034426E" w:rsidRDefault="0034426E"/>
    <w:p w14:paraId="6BE0543F" w14:textId="7A31E4BE" w:rsidR="009E4907" w:rsidRPr="00407DF3" w:rsidRDefault="009E4907" w:rsidP="009E4907">
      <w:pPr>
        <w:ind w:right="-2"/>
        <w:jc w:val="center"/>
        <w:rPr>
          <w:iCs/>
          <w:color w:val="000000" w:themeColor="text1"/>
          <w:sz w:val="28"/>
          <w:szCs w:val="28"/>
        </w:rPr>
      </w:pPr>
    </w:p>
    <w:p w14:paraId="180CDC37" w14:textId="77777777" w:rsidR="009E4907" w:rsidRPr="00407DF3" w:rsidRDefault="009E4907" w:rsidP="009E4907">
      <w:pPr>
        <w:ind w:right="-2"/>
        <w:rPr>
          <w:b/>
          <w:iCs/>
          <w:color w:val="000000" w:themeColor="text1"/>
          <w:sz w:val="28"/>
          <w:szCs w:val="28"/>
        </w:rPr>
      </w:pPr>
    </w:p>
    <w:p w14:paraId="4068F00A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Директору </w:t>
      </w:r>
    </w:p>
    <w:p w14:paraId="14CD831B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ООО «ИТЦ»</w:t>
      </w:r>
    </w:p>
    <w:p w14:paraId="2B2B63A0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____________</w:t>
      </w:r>
    </w:p>
    <w:p w14:paraId="3A99A92C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      "_____"   __________ 20__г.</w:t>
      </w:r>
    </w:p>
    <w:p w14:paraId="33FBD1BB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5EA9B71E" w14:textId="77777777" w:rsidR="009E4907" w:rsidRPr="00407DF3" w:rsidRDefault="009E4907" w:rsidP="009E4907">
      <w:pPr>
        <w:ind w:right="-2"/>
        <w:rPr>
          <w:b/>
          <w:bCs/>
          <w:color w:val="000000" w:themeColor="text1"/>
          <w:sz w:val="28"/>
          <w:szCs w:val="28"/>
        </w:rPr>
      </w:pPr>
    </w:p>
    <w:p w14:paraId="2FE2DEFA" w14:textId="77777777" w:rsidR="009E4907" w:rsidRPr="00407DF3" w:rsidRDefault="009E4907" w:rsidP="009E4907">
      <w:pPr>
        <w:ind w:right="-2"/>
        <w:jc w:val="center"/>
        <w:rPr>
          <w:b/>
          <w:bCs/>
          <w:color w:val="000000" w:themeColor="text1"/>
          <w:sz w:val="28"/>
          <w:szCs w:val="28"/>
        </w:rPr>
      </w:pPr>
      <w:r w:rsidRPr="00407DF3">
        <w:rPr>
          <w:b/>
          <w:bCs/>
          <w:color w:val="000000" w:themeColor="text1"/>
          <w:sz w:val="28"/>
          <w:szCs w:val="28"/>
        </w:rPr>
        <w:t>Заявка</w:t>
      </w:r>
    </w:p>
    <w:p w14:paraId="2D90F7EF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2D8460DF" w14:textId="58FBCADC" w:rsidR="009E4907" w:rsidRPr="00407DF3" w:rsidRDefault="009E4907" w:rsidP="00C53A2B">
      <w:pPr>
        <w:ind w:right="-2" w:firstLine="567"/>
        <w:jc w:val="both"/>
        <w:rPr>
          <w:color w:val="000000" w:themeColor="text1"/>
          <w:sz w:val="28"/>
          <w:szCs w:val="28"/>
          <w:u w:val="single"/>
        </w:rPr>
      </w:pPr>
      <w:r w:rsidRPr="00407DF3">
        <w:rPr>
          <w:color w:val="000000" w:themeColor="text1"/>
          <w:sz w:val="28"/>
          <w:szCs w:val="28"/>
        </w:rPr>
        <w:t xml:space="preserve">Прошу заключить договор на проведение оценки соответствия лифтов в форме </w:t>
      </w:r>
      <w:r w:rsidRPr="00407DF3">
        <w:rPr>
          <w:color w:val="000000" w:themeColor="text1"/>
          <w:sz w:val="28"/>
          <w:szCs w:val="28"/>
          <w:u w:val="single"/>
        </w:rPr>
        <w:t>периодического</w:t>
      </w:r>
      <w:r w:rsidR="00C53A2B">
        <w:rPr>
          <w:color w:val="000000" w:themeColor="text1"/>
          <w:sz w:val="28"/>
          <w:szCs w:val="28"/>
          <w:u w:val="single"/>
        </w:rPr>
        <w:t xml:space="preserve"> (частичного)</w:t>
      </w:r>
      <w:r w:rsidRPr="00407DF3">
        <w:rPr>
          <w:color w:val="000000" w:themeColor="text1"/>
          <w:sz w:val="28"/>
          <w:szCs w:val="28"/>
          <w:u w:val="single"/>
        </w:rPr>
        <w:t xml:space="preserve"> технического освидетельствование по ГОСТ Р 53783-2010</w:t>
      </w:r>
      <w:r w:rsidRPr="00407DF3">
        <w:rPr>
          <w:color w:val="000000" w:themeColor="text1"/>
          <w:sz w:val="28"/>
          <w:szCs w:val="28"/>
        </w:rPr>
        <w:t>.</w:t>
      </w:r>
    </w:p>
    <w:p w14:paraId="4A8504B5" w14:textId="77777777" w:rsidR="009E4907" w:rsidRPr="00407DF3" w:rsidRDefault="009E4907" w:rsidP="009E4907">
      <w:pPr>
        <w:ind w:right="-2"/>
        <w:rPr>
          <w:color w:val="000000" w:themeColor="text1"/>
          <w:sz w:val="18"/>
          <w:szCs w:val="18"/>
        </w:rPr>
      </w:pPr>
      <w:r w:rsidRPr="00407DF3">
        <w:rPr>
          <w:color w:val="000000" w:themeColor="text1"/>
          <w:sz w:val="18"/>
          <w:szCs w:val="18"/>
        </w:rPr>
        <w:t>(выбрать нужный вид оценки соответствия)</w:t>
      </w:r>
    </w:p>
    <w:p w14:paraId="6C126858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22"/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928"/>
        <w:gridCol w:w="1006"/>
        <w:gridCol w:w="1045"/>
        <w:gridCol w:w="715"/>
        <w:gridCol w:w="659"/>
        <w:gridCol w:w="659"/>
        <w:gridCol w:w="1019"/>
        <w:gridCol w:w="756"/>
        <w:gridCol w:w="880"/>
        <w:gridCol w:w="1258"/>
      </w:tblGrid>
      <w:tr w:rsidR="009E4907" w:rsidRPr="002B690D" w14:paraId="55623673" w14:textId="77777777" w:rsidTr="00267806">
        <w:trPr>
          <w:trHeight w:val="1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FAF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DCDF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Адрес установки лифта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316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Идентификационный номер (рег. или зав. №)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0BF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Месяц (дата) готовности лифта к проведению испытаний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F46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Специализированная лифтовая организация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B148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Завод -изготовитель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CA43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Назначение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1B2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Грузоподъёмность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2E9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Скорость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2FC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Число остановок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B61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Дата ввода в эксплуатацию и(или) дата 1-го ТО</w:t>
            </w:r>
          </w:p>
        </w:tc>
      </w:tr>
      <w:tr w:rsidR="009E4907" w:rsidRPr="002B690D" w14:paraId="04A20A5B" w14:textId="77777777" w:rsidTr="00267806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B1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6A14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675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776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704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2C2E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ADE3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BAC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370F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161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2974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A84BF06" w14:textId="77777777" w:rsidTr="00267806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5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D5F8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5B4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272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E3A1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821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58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133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A98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632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F22E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49E8E84" w14:textId="77777777" w:rsidTr="00267806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542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F3B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4F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C19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1B0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56A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2C0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556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F4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53B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28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</w:tbl>
    <w:p w14:paraId="01CE5DDC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4F376CB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213A97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  <w:r w:rsidRPr="00407DF3">
        <w:rPr>
          <w:b/>
          <w:bCs/>
          <w:color w:val="000000" w:themeColor="text1"/>
        </w:rPr>
        <w:t>Банковские реквизиты:</w:t>
      </w:r>
    </w:p>
    <w:tbl>
      <w:tblPr>
        <w:tblW w:w="4026" w:type="dxa"/>
        <w:tblInd w:w="93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</w:tblGrid>
      <w:tr w:rsidR="0048621B" w:rsidRPr="00407DF3" w14:paraId="7FBDF141" w14:textId="77777777" w:rsidTr="00267806">
        <w:trPr>
          <w:trHeight w:val="490"/>
        </w:trPr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1463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ИНН/КПП</w:t>
            </w:r>
          </w:p>
        </w:tc>
      </w:tr>
      <w:tr w:rsidR="0048621B" w:rsidRPr="00407DF3" w14:paraId="264FFF56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3BE8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Р/с</w:t>
            </w:r>
          </w:p>
        </w:tc>
      </w:tr>
      <w:tr w:rsidR="0048621B" w:rsidRPr="00407DF3" w14:paraId="26E3A155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47BA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</w:t>
            </w:r>
          </w:p>
        </w:tc>
      </w:tr>
      <w:tr w:rsidR="0048621B" w:rsidRPr="00407DF3" w14:paraId="74BBB21C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0FE7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</w:t>
            </w:r>
          </w:p>
        </w:tc>
      </w:tr>
      <w:tr w:rsidR="0048621B" w:rsidRPr="00407DF3" w14:paraId="027E6402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C7EB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К\с</w:t>
            </w:r>
          </w:p>
        </w:tc>
      </w:tr>
    </w:tbl>
    <w:p w14:paraId="52F308E4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</w:p>
    <w:p w14:paraId="50A8EBFE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7B724EF4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4BE51E" w14:textId="77777777" w:rsidR="009E4907" w:rsidRPr="00407DF3" w:rsidRDefault="009E4907" w:rsidP="009E4907">
      <w:pPr>
        <w:ind w:right="-2"/>
        <w:rPr>
          <w:color w:val="000000" w:themeColor="text1"/>
        </w:rPr>
      </w:pPr>
      <w:r w:rsidRPr="00407DF3">
        <w:rPr>
          <w:b/>
          <w:color w:val="000000" w:themeColor="text1"/>
        </w:rPr>
        <w:t xml:space="preserve">     _____________________          ______________________         _______________________</w:t>
      </w:r>
    </w:p>
    <w:p w14:paraId="59A1A11D" w14:textId="77777777" w:rsidR="009E4907" w:rsidRPr="00407DF3" w:rsidRDefault="009E4907" w:rsidP="009E4907">
      <w:pPr>
        <w:ind w:right="-2"/>
        <w:rPr>
          <w:color w:val="000000" w:themeColor="text1"/>
          <w:sz w:val="18"/>
          <w:szCs w:val="18"/>
        </w:rPr>
      </w:pPr>
      <w:r w:rsidRPr="00407DF3">
        <w:rPr>
          <w:color w:val="000000" w:themeColor="text1"/>
        </w:rPr>
        <w:t xml:space="preserve">              (</w:t>
      </w:r>
      <w:proofErr w:type="gramStart"/>
      <w:r w:rsidRPr="00407DF3">
        <w:rPr>
          <w:color w:val="000000" w:themeColor="text1"/>
          <w:sz w:val="18"/>
          <w:szCs w:val="18"/>
        </w:rPr>
        <w:t xml:space="preserve">должность)   </w:t>
      </w:r>
      <w:proofErr w:type="gramEnd"/>
      <w:r w:rsidRPr="00407DF3">
        <w:rPr>
          <w:color w:val="000000" w:themeColor="text1"/>
          <w:sz w:val="18"/>
          <w:szCs w:val="18"/>
        </w:rPr>
        <w:t xml:space="preserve">                                           (подпись)                               (расшифровка подписи)</w:t>
      </w:r>
    </w:p>
    <w:p w14:paraId="6AD0EB50" w14:textId="77777777" w:rsidR="009E4907" w:rsidRDefault="009E4907"/>
    <w:sectPr w:rsidR="009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7"/>
    <w:rsid w:val="0034426E"/>
    <w:rsid w:val="0048621B"/>
    <w:rsid w:val="009E4907"/>
    <w:rsid w:val="00C53A2B"/>
    <w:rsid w:val="00C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799D"/>
  <w15:chartTrackingRefBased/>
  <w15:docId w15:val="{291B6034-79BE-42B2-B150-C285062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Андрей Козлов</cp:lastModifiedBy>
  <cp:revision>3</cp:revision>
  <dcterms:created xsi:type="dcterms:W3CDTF">2022-02-14T06:17:00Z</dcterms:created>
  <dcterms:modified xsi:type="dcterms:W3CDTF">2022-02-14T06:18:00Z</dcterms:modified>
</cp:coreProperties>
</file>